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u01gx5vo3h3c" w:id="0"/>
      <w:bookmarkEnd w:id="0"/>
      <w:r w:rsidDel="00000000" w:rsidR="00000000" w:rsidRPr="00000000">
        <w:rPr>
          <w:rtl w:val="0"/>
        </w:rPr>
        <w:t xml:space="preserve">Vertical Ramp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no5zkerh6o2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Lacquered 6t Load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Vertical dock leveler with fixed lip (Alapont Global)</w:t>
      </w:r>
      <w:r w:rsidDel="00000000" w:rsidR="00000000" w:rsidRPr="00000000">
        <w:rPr>
          <w:rtl w:val="0"/>
        </w:rPr>
        <w:t xml:space="preserve">, dimensions 2200x1825mm with a 400mm lip. Manufactured with 5/7 teardrop pattern plate for the base and 13/15 teardrop pattern plate for the fixed lip. Standard dynamic capacity of 6,000 kg and static capacity of 9,000 kg. Fully anti-corrosion treated and powder-coated with polymerized paint, oven-cured at 200°C. Hydraulic power unit: 1.1 kW (1.5 HP), operating pressure 170 bar, with resistance to extreme temperatures (-20°C to +50°C). IP55 water-resistant electrical control panel equipped with an emergency stop button. Finish: RAL 9005 micro-textured black paint.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Vertical dock leveler with fixed lip (Alapont Global)</w:t>
      </w:r>
      <w:r w:rsidDel="00000000" w:rsidR="00000000" w:rsidRPr="00000000">
        <w:rPr>
          <w:rtl w:val="0"/>
        </w:rPr>
        <w:t xml:space="preserve">, dimensions 2200x2400mm with a 400mm lip. Manufactured with 5/7 teardrop pattern plate for the base and 13/15 teardrop pattern plate for the fixed lip. Standard dynamic capacity of 6,000 kg and static capacity of 9,000 kg. Fully anti-corrosion treated and powder-coated with polymerized paint, oven-cured at 200°C. Hydraulic power unit: 1.1 kW (1.5 HP), operating pressure 170 bar, with resistance to extreme temperatures (-20°C to +50°C). IP55 water-resistant electrical control panel equipped with an emergency stop button. Finish: RAL 9005 micro-textured black paint.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Vertical dock leveler with fixed lip (Alapont Global)</w:t>
      </w:r>
      <w:r w:rsidDel="00000000" w:rsidR="00000000" w:rsidRPr="00000000">
        <w:rPr>
          <w:rtl w:val="0"/>
        </w:rPr>
        <w:t xml:space="preserve">, dimensions 2200x2400mm with a 400mm lip. Manufactured with 5/7 teardrop pattern plate for the base and 13/15 teardrop pattern plate for the fixed lip. Standard dynamic capacity of 6,000 kg and static capacity of 9,000 kg. Fully anti-corrosion treated and powder-coated with polymerized paint, oven-cured at 200°C. Hydraulic power unit: 1.1 kW (1.5 HP), operating pressure 170 bar, with resistance to extreme temperatures (-20°C to +50°C). IP55 water-resistant electrical control panel equipped with an emergency stop button. Finish: RAL 9005 micro-textured black paint.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k0urqrkzlh9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Galvanized 6t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Vertical dock leveler with fixed lip (Alapont Global)</w:t>
      </w:r>
      <w:r w:rsidDel="00000000" w:rsidR="00000000" w:rsidRPr="00000000">
        <w:rPr>
          <w:rtl w:val="0"/>
        </w:rPr>
        <w:t xml:space="preserve">, dimensions 2200x1825mm with a 400mm lip. Manufactured with 5/7 teardrop pattern plate for the base and 13/15 teardrop pattern plate for the fixed lip. Standard dynamic capacity of 6,000 kg and static capacity of 9,000 kg. Fully anti-corrosion treated and powder-coated with polymerized paint, oven-cured at 200°C. Hydraulic power unit: 1.1 kW (1.5 HP), operating pressure 170 bar, with resistance to extreme temperatures (-20°C to +50°C). IP55 water-resistant electrical control panel equipped with an emergency stop button. Finish: Hot-dip galvanized.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Vertical dock leveler with fixed lip (Alapont Global)</w:t>
      </w:r>
      <w:r w:rsidDel="00000000" w:rsidR="00000000" w:rsidRPr="00000000">
        <w:rPr>
          <w:rtl w:val="0"/>
        </w:rPr>
        <w:t xml:space="preserve">, dimensions 2200x2400mm with a 400mm lip. Manufactured with 5/7 teardrop pattern plate for the base and 13/15 teardrop pattern plate for the fixed lip. Standard dynamic capacity of 6,000 kg and static capacity of 9,000 kg. Fully anti-corrosion treated and powder-coated with polymerized paint, oven-cured at 200°C. Hydraulic power unit: 1.1 kW (1.5 HP), operating pressure 170 bar, with resistance to extreme temperatures (-20°C to +50°C). IP55 water-resistant electrical control panel equipped with an emergency stop button. Finish: Hot-dip galvanized.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48posyxahfv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Lacquered 15t Load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Vertical dock leveler with fixed lip (Alapont Global)</w:t>
      </w:r>
      <w:r w:rsidDel="00000000" w:rsidR="00000000" w:rsidRPr="00000000">
        <w:rPr>
          <w:rtl w:val="0"/>
        </w:rPr>
        <w:t xml:space="preserve">, dimensions 2200x1825mm with a 400mm lip. Manufactured with 5/7 teardrop pattern plate for the base and 13/15 teardrop pattern plate for the fixed lip. Standard dynamic capacity of 15,000 kg and static capacity of 18,000 kg. Fully anti-corrosion treated and powder-coated with polymerized paint, oven-cured at 200°C. Hydraulic power unit: 1.1 kW (1.5 HP), operating pressure 170 bar, with resistance to extreme temperatures (-20°C to +50°C). IP55 water-resistant electrical control panel equipped with an emergency stop button. Finish: RAL 9005 micro-textured black paint.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Vertical dock leveler with fixed lip (Alapont Global)</w:t>
      </w:r>
      <w:r w:rsidDel="00000000" w:rsidR="00000000" w:rsidRPr="00000000">
        <w:rPr>
          <w:rtl w:val="0"/>
        </w:rPr>
        <w:t xml:space="preserve">, dimensions 2200x2400mm with a 400mm lip. Manufactured with 5/7 teardrop pattern plate for the base and 13/15 teardrop pattern plate for the fixed lip. Standard dynamic capacity of 15,000 kg and static capacity of 18,000 kg. Fully anti-corrosion treated and powder-coated with polymerized paint, oven-cured at 200°C. Hydraulic power unit: 1.1 kW (1.5 HP), operating pressure 170 bar, with resistance to extreme temperatures (-20°C to +50°C). IP55 water-resistant electrical control panel equipped with an emergency stop button. Finish: RAL 9005 micro-textured black paint.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n0u7kk0t6f3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Galvanized 15t Load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Vertical dock leveler with fixed lip (Alapont Global)</w:t>
      </w:r>
      <w:r w:rsidDel="00000000" w:rsidR="00000000" w:rsidRPr="00000000">
        <w:rPr>
          <w:rtl w:val="0"/>
        </w:rPr>
        <w:t xml:space="preserve">, dimensions 2200x1825mm with a 400mm lip. Manufactured with 5/7 teardrop pattern plate for the base and 13/15 teardrop pattern plate for the fixed lip. Standard dynamic capacity of 15,000 kg and static capacity of 18,000 kg. Fully anti-corrosion treated and powder-coated with polymerized paint, oven-cured at 200°C. Hydraulic power unit: 1.1 kW (1.5 HP), operating pressure 170 bar, with resistance to extreme temperatures (-20°C to +50°C). IP55 water-resistant electrical control panel equipped with an emergency stop button. Finish: Hot-dip galvanized.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Vertical dock leveler with fixed lip (Alapont Global)</w:t>
      </w:r>
      <w:r w:rsidDel="00000000" w:rsidR="00000000" w:rsidRPr="00000000">
        <w:rPr>
          <w:rtl w:val="0"/>
        </w:rPr>
        <w:t xml:space="preserve">, dimensions 2200x2400mm with a 400mm lip. Manufactured with 5/7 teardrop pattern plate for the base and 13/15 teardrop pattern plate for the fixed lip. Standard dynamic capacity of 15,000 kg and static capacity of 18,000 kg. Fully anti-corrosion treated and powder-coated with polymerized paint, oven-cured at 200°C. Hydraulic power unit: 1.1 kW (1.5 HP), operating pressure 170 bar, with resistance to extreme temperatures (-20°C to +50°C). IP55 water-resistant electrical control panel equipped with an emergency stop button. Finish: Hot-dip galvanized.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